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539" w:rsidRPr="002A09BB" w:rsidRDefault="00C32539" w:rsidP="00C32539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C32539" w:rsidRDefault="00C32539" w:rsidP="00C32539"/>
    <w:p w:rsidR="00C32539" w:rsidRDefault="00C32539" w:rsidP="00C32539"/>
    <w:p w:rsidR="00C32539" w:rsidRPr="004B462E" w:rsidRDefault="00C32539" w:rsidP="00C32539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C32539" w:rsidRDefault="00C32539" w:rsidP="00C32539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C32539" w:rsidRPr="00EA79A1" w:rsidRDefault="00C32539" w:rsidP="00C32539">
      <w:pPr>
        <w:rPr>
          <w:rFonts w:ascii="Arial" w:hAnsi="Arial" w:cs="Arial"/>
          <w:b/>
          <w:bCs/>
          <w:sz w:val="28"/>
        </w:rPr>
      </w:pPr>
    </w:p>
    <w:p w:rsidR="00C32539" w:rsidRDefault="00C32539" w:rsidP="00C32539">
      <w:pPr>
        <w:rPr>
          <w:rFonts w:ascii="Arial" w:hAnsi="Arial" w:cs="Arial"/>
          <w:b/>
          <w:bCs/>
          <w:sz w:val="28"/>
        </w:rPr>
      </w:pPr>
    </w:p>
    <w:p w:rsidR="00C32539" w:rsidRPr="006E4675" w:rsidRDefault="00C32539" w:rsidP="00C32539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C32539" w:rsidRDefault="00C32539" w:rsidP="00C32539"/>
    <w:p w:rsidR="00C32539" w:rsidRPr="002B3226" w:rsidRDefault="00C32539" w:rsidP="00C325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 w:rsidRPr="002B3226">
        <w:rPr>
          <w:b/>
          <w:sz w:val="52"/>
        </w:rPr>
        <w:t xml:space="preserve">Lote 01 </w:t>
      </w:r>
      <w:r>
        <w:rPr>
          <w:b/>
          <w:sz w:val="52"/>
        </w:rPr>
        <w:t>–</w:t>
      </w:r>
      <w:r>
        <w:rPr>
          <w:b/>
          <w:sz w:val="52"/>
        </w:rPr>
        <w:t xml:space="preserve"> </w:t>
      </w:r>
      <w:r>
        <w:rPr>
          <w:b/>
          <w:sz w:val="52"/>
        </w:rPr>
        <w:t xml:space="preserve">Llaves de seguridad </w:t>
      </w:r>
      <w:proofErr w:type="spellStart"/>
      <w:r>
        <w:rPr>
          <w:b/>
          <w:sz w:val="52"/>
        </w:rPr>
        <w:t>Yubikey</w:t>
      </w:r>
      <w:proofErr w:type="spellEnd"/>
      <w:r>
        <w:rPr>
          <w:b/>
          <w:sz w:val="52"/>
        </w:rPr>
        <w:t xml:space="preserve"> tipo USB-C</w:t>
      </w:r>
      <w:bookmarkStart w:id="0" w:name="_GoBack"/>
      <w:bookmarkEnd w:id="0"/>
    </w:p>
    <w:p w:rsidR="00C32539" w:rsidRDefault="00C32539" w:rsidP="00C32539"/>
    <w:p w:rsidR="00C32539" w:rsidRDefault="00C32539" w:rsidP="00C32539"/>
    <w:p w:rsidR="00C32539" w:rsidRDefault="00C32539" w:rsidP="00C32539">
      <w:r>
        <w:br w:type="page"/>
      </w:r>
    </w:p>
    <w:p w:rsidR="00C32539" w:rsidRDefault="00C32539"/>
    <w:tbl>
      <w:tblPr>
        <w:tblW w:w="1404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60"/>
        <w:gridCol w:w="6237"/>
        <w:gridCol w:w="5103"/>
      </w:tblGrid>
      <w:tr w:rsidR="006D5C03" w:rsidRPr="00D0091B" w:rsidTr="006D5C03">
        <w:trPr>
          <w:trHeight w:val="675"/>
          <w:tblHeader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Requisitos de los equipos del LOTE 07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6D5C03" w:rsidRPr="00893C16" w:rsidRDefault="006D5C03" w:rsidP="004F392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93DF9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6D5C03" w:rsidRPr="00D0091B" w:rsidTr="006D5C03">
        <w:trPr>
          <w:trHeight w:val="27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Peso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max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. 25 gramos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33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Dimensiones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50x20x5 mm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1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Índice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Protección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>IP68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1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Robustez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Física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proofErr w:type="spellStart"/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>Resitente</w:t>
            </w:r>
            <w:proofErr w:type="spellEnd"/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al </w:t>
            </w:r>
            <w:proofErr w:type="spellStart"/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>aplantamiento</w:t>
            </w:r>
            <w:proofErr w:type="spellEnd"/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y al agua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20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Batería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sz w:val="20"/>
                <w:szCs w:val="20"/>
                <w:lang w:eastAsia="es-ES"/>
              </w:rPr>
              <w:t>Sin Batería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39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Protocolos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  <w:t xml:space="preserve">FIDO2, U2F, Smart </w:t>
            </w:r>
            <w:proofErr w:type="spellStart"/>
            <w:r w:rsidRPr="00D0091B"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  <w:t>Card</w:t>
            </w:r>
            <w:proofErr w:type="spellEnd"/>
            <w:r w:rsidRPr="00D0091B"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  <w:t xml:space="preserve">, OTP, </w:t>
            </w:r>
            <w:proofErr w:type="spellStart"/>
            <w:r w:rsidRPr="00D0091B"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  <w:t>OpenPGP</w:t>
            </w:r>
            <w:proofErr w:type="spellEnd"/>
            <w:r w:rsidRPr="00D0091B"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  <w:t xml:space="preserve"> 3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D4133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7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NFC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SI    NFC 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1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Conector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6D5C03" w:rsidRPr="00D0091B" w:rsidRDefault="00267595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sz w:val="20"/>
                <w:szCs w:val="20"/>
                <w:lang w:eastAsia="es-ES"/>
              </w:rPr>
              <w:t>USB -C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5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REQ-07-09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Compatibilidad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 xml:space="preserve">Windows, </w:t>
            </w:r>
            <w:proofErr w:type="spellStart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>macOS</w:t>
            </w:r>
            <w:proofErr w:type="spellEnd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 xml:space="preserve">, Chrome OS, </w:t>
            </w:r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br/>
              <w:t xml:space="preserve">Linux, </w:t>
            </w:r>
            <w:proofErr w:type="spellStart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>leading</w:t>
            </w:r>
            <w:proofErr w:type="spellEnd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 xml:space="preserve"> web browsers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38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REQ-07-10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Soportado por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Cuentas de Microsoft   y  Cuentas de Google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4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REQ-07-11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Seguridad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 xml:space="preserve">Autenticación fuerte de doble factor, fuerte </w:t>
            </w:r>
            <w:proofErr w:type="spellStart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>multifactor</w:t>
            </w:r>
            <w:proofErr w:type="spellEnd"/>
            <w:r w:rsidRPr="00D0091B"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  <w:t xml:space="preserve"> y sin contraseña, además de función transparente de tocar para firmar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374151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42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REQ-07-12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Software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Debe tener una plataforma software de gestión y personalización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158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REQ-07-13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Funciones de Seguridad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WebAuthn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, FIDO2 CTAP1, FIDO2 CTAP2,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Universal 2nd Factor (U2F),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Smart </w:t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card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(PIV-compatible),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Yubico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OTP, OATH-HOTP (</w:t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Event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),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OATH-TOTP (Time), </w:t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OpenPGP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Secure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Static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Passwords</w:t>
            </w:r>
            <w:proofErr w:type="spellEnd"/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REQ-07-14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Certificaciones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FIDO Universal 2nd Factor (U2F)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FIDO2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IP68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D5C03" w:rsidRPr="00D0091B" w:rsidTr="006D5C03">
        <w:trPr>
          <w:trHeight w:val="100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REQ-07-15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Llave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Compatble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Administrador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Contraseñas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 menos con estos: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Keeper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LastPass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Premium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1Password</w:t>
            </w:r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Bitwarden</w:t>
            </w:r>
            <w:proofErr w:type="spellEnd"/>
            <w:r w:rsidRPr="00D0091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Premium</w:t>
            </w:r>
          </w:p>
        </w:tc>
        <w:tc>
          <w:tcPr>
            <w:tcW w:w="5103" w:type="dxa"/>
          </w:tcPr>
          <w:p w:rsidR="006D5C03" w:rsidRPr="00D0091B" w:rsidRDefault="006D5C03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D5C03" w:rsidRDefault="006D5C03"/>
    <w:sectPr w:rsidR="006D5C03" w:rsidSect="00C32539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6D5C03">
      <w:rPr>
        <w:b/>
        <w:sz w:val="28"/>
      </w:rPr>
      <w:t>7</w:t>
    </w:r>
    <w:r>
      <w:rPr>
        <w:b/>
        <w:sz w:val="28"/>
      </w:rPr>
      <w:t xml:space="preserve"> – </w:t>
    </w:r>
    <w:r w:rsidR="006D5C03" w:rsidRPr="006D5C03">
      <w:rPr>
        <w:b/>
        <w:sz w:val="28"/>
      </w:rPr>
      <w:t xml:space="preserve">Llaves de seguridad </w:t>
    </w:r>
    <w:proofErr w:type="spellStart"/>
    <w:r w:rsidR="006D5C03" w:rsidRPr="006D5C03">
      <w:rPr>
        <w:b/>
        <w:sz w:val="28"/>
      </w:rPr>
      <w:t>YubiKey</w:t>
    </w:r>
    <w:proofErr w:type="spellEnd"/>
    <w:r w:rsidR="00267595">
      <w:rPr>
        <w:b/>
        <w:sz w:val="28"/>
      </w:rPr>
      <w:t xml:space="preserve">  Tipo USB-C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C6F79"/>
    <w:rsid w:val="000D330A"/>
    <w:rsid w:val="001006D1"/>
    <w:rsid w:val="001262F9"/>
    <w:rsid w:val="00267595"/>
    <w:rsid w:val="00293DF9"/>
    <w:rsid w:val="00295A7F"/>
    <w:rsid w:val="002A09BB"/>
    <w:rsid w:val="002E6BE0"/>
    <w:rsid w:val="00366774"/>
    <w:rsid w:val="004B462E"/>
    <w:rsid w:val="004C6E5D"/>
    <w:rsid w:val="00597C37"/>
    <w:rsid w:val="00620B18"/>
    <w:rsid w:val="006D5C03"/>
    <w:rsid w:val="007C4582"/>
    <w:rsid w:val="00800EC3"/>
    <w:rsid w:val="008504F1"/>
    <w:rsid w:val="008A20C9"/>
    <w:rsid w:val="009124DF"/>
    <w:rsid w:val="00951A7D"/>
    <w:rsid w:val="0095232F"/>
    <w:rsid w:val="00A5420A"/>
    <w:rsid w:val="00A66AE1"/>
    <w:rsid w:val="00AD65D9"/>
    <w:rsid w:val="00BB06B4"/>
    <w:rsid w:val="00C32539"/>
    <w:rsid w:val="00C352CF"/>
    <w:rsid w:val="00D02C54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5</cp:revision>
  <dcterms:created xsi:type="dcterms:W3CDTF">2023-07-18T11:35:00Z</dcterms:created>
  <dcterms:modified xsi:type="dcterms:W3CDTF">2023-07-20T11:36:00Z</dcterms:modified>
</cp:coreProperties>
</file>