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8C3" w:rsidRPr="002A09BB" w:rsidRDefault="00EF28C3" w:rsidP="00EF28C3">
      <w:pPr>
        <w:jc w:val="center"/>
        <w:rPr>
          <w:rFonts w:ascii="Arial" w:hAnsi="Arial" w:cs="Arial"/>
          <w:sz w:val="72"/>
          <w:szCs w:val="72"/>
        </w:rPr>
      </w:pPr>
      <w:r w:rsidRPr="002A09BB">
        <w:rPr>
          <w:rFonts w:ascii="Arial" w:hAnsi="Arial" w:cs="Arial"/>
          <w:sz w:val="72"/>
          <w:szCs w:val="72"/>
        </w:rPr>
        <w:t>Plantilla de requisitos para el proyecto</w:t>
      </w:r>
    </w:p>
    <w:p w:rsidR="00EF28C3" w:rsidRDefault="00EF28C3" w:rsidP="00EF28C3"/>
    <w:p w:rsidR="00EF28C3" w:rsidRDefault="00EF28C3" w:rsidP="00EF28C3"/>
    <w:p w:rsidR="00EF28C3" w:rsidRPr="004B462E" w:rsidRDefault="00EF28C3" w:rsidP="00EF28C3">
      <w:pPr>
        <w:spacing w:after="0"/>
        <w:jc w:val="center"/>
        <w:rPr>
          <w:rFonts w:ascii="Arial" w:hAnsi="Arial" w:cs="Arial"/>
          <w:b/>
          <w:bCs/>
          <w:sz w:val="36"/>
        </w:rPr>
      </w:pPr>
      <w:r w:rsidRPr="00EA79A1">
        <w:rPr>
          <w:rFonts w:ascii="Arial" w:hAnsi="Arial" w:cs="Arial"/>
          <w:b/>
          <w:bCs/>
          <w:sz w:val="36"/>
        </w:rPr>
        <w:t>“</w:t>
      </w:r>
      <w:r w:rsidRPr="00E349FD">
        <w:rPr>
          <w:rFonts w:ascii="Arial" w:hAnsi="Arial" w:cs="Arial"/>
          <w:b/>
          <w:bCs/>
          <w:sz w:val="36"/>
        </w:rPr>
        <w:t>Adquisición de nuevos equipos de sobremesa, portátiles y otro material informático para la A</w:t>
      </w:r>
      <w:r>
        <w:rPr>
          <w:rFonts w:ascii="Arial" w:hAnsi="Arial" w:cs="Arial"/>
          <w:b/>
          <w:bCs/>
          <w:sz w:val="36"/>
        </w:rPr>
        <w:t xml:space="preserve">utoridad </w:t>
      </w:r>
      <w:r w:rsidRPr="00E349FD">
        <w:rPr>
          <w:rFonts w:ascii="Arial" w:hAnsi="Arial" w:cs="Arial"/>
          <w:b/>
          <w:bCs/>
          <w:sz w:val="36"/>
        </w:rPr>
        <w:t>P</w:t>
      </w:r>
      <w:r>
        <w:rPr>
          <w:rFonts w:ascii="Arial" w:hAnsi="Arial" w:cs="Arial"/>
          <w:b/>
          <w:bCs/>
          <w:sz w:val="36"/>
        </w:rPr>
        <w:t xml:space="preserve">ortuaria de </w:t>
      </w:r>
      <w:r w:rsidRPr="00E349FD">
        <w:rPr>
          <w:rFonts w:ascii="Arial" w:hAnsi="Arial" w:cs="Arial"/>
          <w:b/>
          <w:bCs/>
          <w:sz w:val="36"/>
        </w:rPr>
        <w:t>B</w:t>
      </w:r>
      <w:r>
        <w:rPr>
          <w:rFonts w:ascii="Arial" w:hAnsi="Arial" w:cs="Arial"/>
          <w:b/>
          <w:bCs/>
          <w:sz w:val="36"/>
        </w:rPr>
        <w:t>aleares</w:t>
      </w:r>
      <w:r w:rsidRPr="00EA79A1">
        <w:rPr>
          <w:rFonts w:ascii="Arial" w:hAnsi="Arial" w:cs="Arial"/>
          <w:b/>
          <w:bCs/>
          <w:sz w:val="44"/>
        </w:rPr>
        <w:t>”</w:t>
      </w:r>
    </w:p>
    <w:p w:rsidR="00EF28C3" w:rsidRDefault="00EF28C3" w:rsidP="00EF28C3">
      <w:pPr>
        <w:spacing w:after="0" w:line="240" w:lineRule="auto"/>
        <w:jc w:val="center"/>
        <w:rPr>
          <w:rFonts w:ascii="Arial" w:hAnsi="Arial" w:cs="Arial"/>
          <w:b/>
          <w:bCs/>
          <w:sz w:val="44"/>
        </w:rPr>
      </w:pPr>
    </w:p>
    <w:p w:rsidR="00EF28C3" w:rsidRPr="00EA79A1" w:rsidRDefault="00EF28C3" w:rsidP="00EF28C3">
      <w:pPr>
        <w:rPr>
          <w:rFonts w:ascii="Arial" w:hAnsi="Arial" w:cs="Arial"/>
          <w:b/>
          <w:bCs/>
          <w:sz w:val="28"/>
        </w:rPr>
      </w:pPr>
    </w:p>
    <w:p w:rsidR="00EF28C3" w:rsidRDefault="00EF28C3" w:rsidP="00EF28C3">
      <w:pPr>
        <w:rPr>
          <w:rFonts w:ascii="Arial" w:hAnsi="Arial" w:cs="Arial"/>
          <w:b/>
          <w:bCs/>
          <w:sz w:val="28"/>
        </w:rPr>
      </w:pPr>
    </w:p>
    <w:p w:rsidR="00EF28C3" w:rsidRPr="006E4675" w:rsidRDefault="00EF28C3" w:rsidP="00EF28C3">
      <w:pPr>
        <w:jc w:val="center"/>
        <w:rPr>
          <w:rFonts w:ascii="Arial" w:hAnsi="Arial" w:cs="Arial"/>
          <w:b/>
          <w:bCs/>
          <w:sz w:val="40"/>
        </w:rPr>
      </w:pPr>
      <w:r w:rsidRPr="006E4675">
        <w:rPr>
          <w:rFonts w:ascii="Arial" w:hAnsi="Arial" w:cs="Arial"/>
          <w:b/>
          <w:bCs/>
          <w:sz w:val="40"/>
        </w:rPr>
        <w:t>P.O.32.22</w:t>
      </w:r>
    </w:p>
    <w:p w:rsidR="00EF28C3" w:rsidRDefault="00EF28C3" w:rsidP="00EF28C3"/>
    <w:p w:rsidR="00EF28C3" w:rsidRPr="002B3226" w:rsidRDefault="00EF28C3" w:rsidP="00EF28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52"/>
        </w:rPr>
      </w:pPr>
      <w:r w:rsidRPr="002B3226">
        <w:rPr>
          <w:b/>
          <w:sz w:val="52"/>
        </w:rPr>
        <w:t>Lote 0</w:t>
      </w:r>
      <w:r>
        <w:rPr>
          <w:b/>
          <w:sz w:val="52"/>
        </w:rPr>
        <w:t>8</w:t>
      </w:r>
      <w:r w:rsidRPr="002B3226">
        <w:rPr>
          <w:b/>
          <w:sz w:val="52"/>
        </w:rPr>
        <w:t xml:space="preserve"> </w:t>
      </w:r>
      <w:r>
        <w:rPr>
          <w:b/>
          <w:sz w:val="52"/>
        </w:rPr>
        <w:t xml:space="preserve">– Material </w:t>
      </w:r>
      <w:r w:rsidR="004B6AB6">
        <w:rPr>
          <w:b/>
          <w:sz w:val="52"/>
        </w:rPr>
        <w:t>vario (cables, conectores</w:t>
      </w:r>
      <w:r>
        <w:rPr>
          <w:b/>
          <w:sz w:val="52"/>
        </w:rPr>
        <w:t>…) y periféricos</w:t>
      </w:r>
    </w:p>
    <w:p w:rsidR="00EF28C3" w:rsidRDefault="00EF28C3" w:rsidP="00EF28C3"/>
    <w:p w:rsidR="00EF28C3" w:rsidRDefault="00EF28C3" w:rsidP="00EF28C3"/>
    <w:p w:rsidR="00EF28C3" w:rsidRDefault="00EF28C3" w:rsidP="00EF28C3">
      <w:r>
        <w:br w:type="page"/>
      </w:r>
    </w:p>
    <w:p w:rsidR="00EF28C3" w:rsidRDefault="00EF28C3"/>
    <w:tbl>
      <w:tblPr>
        <w:tblW w:w="1408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1589"/>
        <w:gridCol w:w="6208"/>
        <w:gridCol w:w="5143"/>
      </w:tblGrid>
      <w:tr w:rsidR="00A628B0" w:rsidRPr="00A628B0" w:rsidTr="00A628B0">
        <w:trPr>
          <w:trHeight w:val="954"/>
        </w:trPr>
        <w:tc>
          <w:tcPr>
            <w:tcW w:w="1149" w:type="dxa"/>
            <w:shd w:val="clear" w:color="auto" w:fill="D9D9D9" w:themeFill="background1" w:themeFillShade="D9"/>
            <w:noWrap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Punto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Unidades</w:t>
            </w:r>
          </w:p>
        </w:tc>
        <w:tc>
          <w:tcPr>
            <w:tcW w:w="6208" w:type="dxa"/>
            <w:shd w:val="clear" w:color="auto" w:fill="D9D9D9" w:themeFill="background1" w:themeFillShade="D9"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Descripción del material</w:t>
            </w:r>
          </w:p>
        </w:tc>
        <w:tc>
          <w:tcPr>
            <w:tcW w:w="5143" w:type="dxa"/>
            <w:shd w:val="clear" w:color="auto" w:fill="D9D9D9" w:themeFill="background1" w:themeFillShade="D9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"/>
              </w:rPr>
              <w:t>Se incluye  (SI o NO)  y donde se indica en la documentación a aportar las características del material a suministrar</w:t>
            </w:r>
          </w:p>
        </w:tc>
      </w:tr>
      <w:tr w:rsidR="00A628B0" w:rsidRPr="00A628B0" w:rsidTr="00A628B0">
        <w:trPr>
          <w:trHeight w:val="439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08.01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6208" w:type="dxa"/>
            <w:shd w:val="clear" w:color="auto" w:fill="auto"/>
            <w:noWrap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Discos duros externos </w:t>
            </w:r>
            <w:proofErr w:type="spellStart"/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rugorizados</w:t>
            </w:r>
            <w:proofErr w:type="spellEnd"/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 xml:space="preserve"> de 4 TB por USB-C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08.02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6208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Altavoz / Micrófono USB y Bluetooth para videoconferencias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398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08.03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Cámaras HD  USB para videoconferencias son soporte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9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Cable  HDMI –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MiniHDMI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  mínimo  1,8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4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08.05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6208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Cable alargador USB tipo A    Hembra- Macho  2metros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39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08.06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50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Cables Ethernet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cat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6a  3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03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08.07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100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Cables Ethernet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cat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6a  2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09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08.08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50</w:t>
            </w:r>
          </w:p>
        </w:tc>
        <w:tc>
          <w:tcPr>
            <w:tcW w:w="6208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Cables Ethernet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cat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6a  1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5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08.09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Adaptadores/Conversores 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DisplayPort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  a   VGA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21"/>
        </w:trPr>
        <w:tc>
          <w:tcPr>
            <w:tcW w:w="1149" w:type="dxa"/>
            <w:shd w:val="clear" w:color="auto" w:fill="auto"/>
            <w:noWrap/>
            <w:vAlign w:val="center"/>
            <w:hideMark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08.10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6208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Adaptadores/Conversores  HDMI   a   VGA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3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08.11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Adaptadores mini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Display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Port    a   </w:t>
            </w:r>
            <w:proofErr w:type="spellStart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Display</w:t>
            </w:r>
            <w:proofErr w:type="spellEnd"/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 xml:space="preserve"> Port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9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08.12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Cable video HDMI  -  HDMI  de   mínimo 10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25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08.13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Cable video USB-C  -  HDMI  de   mínimo 1,8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8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Cable video HDMI  -  HDMI  de   mínimo 25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12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08.15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cstheme="minorHAnsi"/>
                <w:sz w:val="20"/>
                <w:szCs w:val="20"/>
              </w:rPr>
              <w:t>Adaptador 1HDMI IN duplicador 2xHDMI OUT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03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08.16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628B0">
              <w:rPr>
                <w:rFonts w:cstheme="minorHAnsi"/>
                <w:sz w:val="20"/>
                <w:szCs w:val="20"/>
              </w:rPr>
              <w:t xml:space="preserve">Kingston </w:t>
            </w:r>
            <w:proofErr w:type="spellStart"/>
            <w:r w:rsidRPr="00A628B0">
              <w:rPr>
                <w:rFonts w:cstheme="minorHAnsi"/>
                <w:sz w:val="20"/>
                <w:szCs w:val="20"/>
              </w:rPr>
              <w:t>IronKey</w:t>
            </w:r>
            <w:proofErr w:type="spellEnd"/>
            <w:r w:rsidRPr="00A628B0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A628B0">
              <w:rPr>
                <w:rFonts w:cstheme="minorHAnsi"/>
                <w:sz w:val="20"/>
                <w:szCs w:val="20"/>
              </w:rPr>
              <w:t>Vault</w:t>
            </w:r>
            <w:proofErr w:type="spellEnd"/>
            <w:r w:rsidRPr="00A628B0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A628B0">
              <w:rPr>
                <w:rFonts w:cstheme="minorHAnsi"/>
                <w:sz w:val="20"/>
                <w:szCs w:val="20"/>
              </w:rPr>
              <w:t>Privacy</w:t>
            </w:r>
            <w:proofErr w:type="spellEnd"/>
            <w:r w:rsidRPr="00A628B0">
              <w:rPr>
                <w:rFonts w:cstheme="minorHAnsi"/>
                <w:sz w:val="20"/>
                <w:szCs w:val="20"/>
              </w:rPr>
              <w:t xml:space="preserve"> 50  de 128GB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628B0" w:rsidRPr="00A628B0" w:rsidTr="00A628B0">
        <w:trPr>
          <w:trHeight w:val="457"/>
        </w:trPr>
        <w:tc>
          <w:tcPr>
            <w:tcW w:w="1149" w:type="dxa"/>
            <w:shd w:val="clear" w:color="auto" w:fill="auto"/>
            <w:noWrap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08.17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A628B0">
              <w:rPr>
                <w:rFonts w:eastAsia="Times New Roman" w:cstheme="minorHAnsi"/>
                <w:sz w:val="20"/>
                <w:szCs w:val="20"/>
                <w:lang w:eastAsia="es-ES"/>
              </w:rPr>
              <w:t>Cable video HDMI  -  HDMI  de   mínimo 1.5 metros</w:t>
            </w:r>
          </w:p>
        </w:tc>
        <w:tc>
          <w:tcPr>
            <w:tcW w:w="5143" w:type="dxa"/>
            <w:vAlign w:val="center"/>
          </w:tcPr>
          <w:p w:rsidR="00A628B0" w:rsidRPr="00A628B0" w:rsidRDefault="00A628B0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B2175" w:rsidRPr="00A628B0" w:rsidTr="00A628B0">
        <w:trPr>
          <w:trHeight w:val="457"/>
        </w:trPr>
        <w:tc>
          <w:tcPr>
            <w:tcW w:w="1149" w:type="dxa"/>
            <w:shd w:val="clear" w:color="auto" w:fill="auto"/>
            <w:noWrap/>
            <w:vAlign w:val="center"/>
          </w:tcPr>
          <w:p w:rsidR="00AB2175" w:rsidRPr="00A628B0" w:rsidRDefault="00AB2175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lastRenderedPageBreak/>
              <w:t>Lote 08.18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2175" w:rsidRPr="00A628B0" w:rsidRDefault="00AB2175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B2175" w:rsidRPr="00A628B0" w:rsidRDefault="00AB2175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</w:rPr>
              <w:t>Cable USB-C Macho a USB-C Hembra 1.5 metros</w:t>
            </w:r>
          </w:p>
        </w:tc>
        <w:tc>
          <w:tcPr>
            <w:tcW w:w="5143" w:type="dxa"/>
            <w:vAlign w:val="center"/>
          </w:tcPr>
          <w:p w:rsidR="00AB2175" w:rsidRPr="00A628B0" w:rsidRDefault="00AB2175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AB2175" w:rsidRPr="00A628B0" w:rsidTr="00A628B0">
        <w:trPr>
          <w:trHeight w:val="457"/>
        </w:trPr>
        <w:tc>
          <w:tcPr>
            <w:tcW w:w="1149" w:type="dxa"/>
            <w:shd w:val="clear" w:color="auto" w:fill="auto"/>
            <w:noWrap/>
            <w:vAlign w:val="center"/>
          </w:tcPr>
          <w:p w:rsidR="00AB2175" w:rsidRPr="00A628B0" w:rsidRDefault="00AB2175" w:rsidP="00A628B0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"/>
              </w:rPr>
              <w:t>Lote 08.19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B2175" w:rsidRPr="00A628B0" w:rsidRDefault="00AB2175" w:rsidP="00A628B0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>
              <w:rPr>
                <w:rFonts w:eastAsia="Times New Roman" w:cstheme="minorHAnsi"/>
                <w:sz w:val="20"/>
                <w:szCs w:val="20"/>
                <w:lang w:eastAsia="es-ES"/>
              </w:rPr>
              <w:t>40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AB2175" w:rsidRPr="00A628B0" w:rsidRDefault="00AB2175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</w:rPr>
              <w:t>Adaptadores USB-A Macho a USB-C Hembra</w:t>
            </w:r>
            <w:bookmarkStart w:id="0" w:name="_GoBack"/>
            <w:bookmarkEnd w:id="0"/>
          </w:p>
        </w:tc>
        <w:tc>
          <w:tcPr>
            <w:tcW w:w="5143" w:type="dxa"/>
            <w:vAlign w:val="center"/>
          </w:tcPr>
          <w:p w:rsidR="00AB2175" w:rsidRPr="00A628B0" w:rsidRDefault="00AB2175" w:rsidP="00A628B0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</w:tbl>
    <w:p w:rsidR="00A628B0" w:rsidRDefault="00A628B0"/>
    <w:sectPr w:rsidR="00A628B0" w:rsidSect="00EF28C3">
      <w:headerReference w:type="default" r:id="rId7"/>
      <w:pgSz w:w="16838" w:h="11906" w:orient="landscape"/>
      <w:pgMar w:top="1701" w:right="1417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432" w:rsidRDefault="00F23432" w:rsidP="00F23432">
      <w:pPr>
        <w:spacing w:after="0" w:line="240" w:lineRule="auto"/>
      </w:pPr>
      <w:r>
        <w:separator/>
      </w:r>
    </w:p>
  </w:endnote>
  <w:end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432" w:rsidRDefault="00F23432" w:rsidP="00F23432">
      <w:pPr>
        <w:spacing w:after="0" w:line="240" w:lineRule="auto"/>
      </w:pPr>
      <w:r>
        <w:separator/>
      </w:r>
    </w:p>
  </w:footnote>
  <w:footnote w:type="continuationSeparator" w:id="0">
    <w:p w:rsidR="00F23432" w:rsidRDefault="00F23432" w:rsidP="00F234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32" w:rsidRPr="00F23432" w:rsidRDefault="00F23432" w:rsidP="004B462E">
    <w:pPr>
      <w:pStyle w:val="Encabezado"/>
      <w:spacing w:before="60" w:after="60"/>
      <w:rPr>
        <w:sz w:val="24"/>
      </w:rPr>
    </w:pPr>
    <w:r w:rsidRPr="00F23432">
      <w:rPr>
        <w:sz w:val="24"/>
      </w:rPr>
      <w:t>P.O.32.22 – “Adquisición de nuevos equipos de sobremesa, portátiles y otro material informático para la Autoridad Portuaria de Baleares”</w:t>
    </w:r>
  </w:p>
  <w:p w:rsidR="004B462E" w:rsidRDefault="004B462E" w:rsidP="004B462E">
    <w:pPr>
      <w:pStyle w:val="Encabezado"/>
      <w:spacing w:before="60" w:after="60"/>
      <w:rPr>
        <w:b/>
        <w:sz w:val="28"/>
      </w:rPr>
    </w:pPr>
    <w:r>
      <w:rPr>
        <w:b/>
        <w:sz w:val="28"/>
      </w:rPr>
      <w:t>LOTE 0</w:t>
    </w:r>
    <w:r w:rsidR="00A628B0">
      <w:rPr>
        <w:b/>
        <w:sz w:val="28"/>
      </w:rPr>
      <w:t>8</w:t>
    </w:r>
    <w:r>
      <w:rPr>
        <w:b/>
        <w:sz w:val="28"/>
      </w:rPr>
      <w:t xml:space="preserve"> – </w:t>
    </w:r>
    <w:r w:rsidR="00A628B0" w:rsidRPr="00A628B0">
      <w:rPr>
        <w:b/>
        <w:sz w:val="28"/>
      </w:rPr>
      <w:t>Mat</w:t>
    </w:r>
    <w:r w:rsidR="004B6AB6">
      <w:rPr>
        <w:b/>
        <w:sz w:val="28"/>
      </w:rPr>
      <w:t>erial vario (cables, conectores</w:t>
    </w:r>
    <w:r w:rsidR="00A628B0" w:rsidRPr="00A628B0">
      <w:rPr>
        <w:b/>
        <w:sz w:val="28"/>
      </w:rPr>
      <w:t>…) y Periféricos</w:t>
    </w:r>
  </w:p>
  <w:p w:rsidR="00F23432" w:rsidRDefault="00F23432" w:rsidP="00C352CF">
    <w:pPr>
      <w:pStyle w:val="Encabezado"/>
      <w:spacing w:before="60" w:after="120"/>
      <w:rPr>
        <w:b/>
        <w:sz w:val="28"/>
      </w:rPr>
    </w:pPr>
    <w:r w:rsidRPr="00F23432">
      <w:rPr>
        <w:b/>
        <w:sz w:val="28"/>
      </w:rPr>
      <w:t>PLANTILLA DE REQUISITOS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EC3"/>
    <w:rsid w:val="000036C6"/>
    <w:rsid w:val="000C6F79"/>
    <w:rsid w:val="000D330A"/>
    <w:rsid w:val="001006D1"/>
    <w:rsid w:val="001262F9"/>
    <w:rsid w:val="00293DF9"/>
    <w:rsid w:val="00295A7F"/>
    <w:rsid w:val="002A09BB"/>
    <w:rsid w:val="002E6BE0"/>
    <w:rsid w:val="00366774"/>
    <w:rsid w:val="004B462E"/>
    <w:rsid w:val="004B6AB6"/>
    <w:rsid w:val="004C6E5D"/>
    <w:rsid w:val="00597C37"/>
    <w:rsid w:val="00620B18"/>
    <w:rsid w:val="00655888"/>
    <w:rsid w:val="006D5C03"/>
    <w:rsid w:val="007C4582"/>
    <w:rsid w:val="00800EC3"/>
    <w:rsid w:val="008504F1"/>
    <w:rsid w:val="008A20C9"/>
    <w:rsid w:val="009124DF"/>
    <w:rsid w:val="00951A7D"/>
    <w:rsid w:val="0095232F"/>
    <w:rsid w:val="00A5420A"/>
    <w:rsid w:val="00A628B0"/>
    <w:rsid w:val="00A66AE1"/>
    <w:rsid w:val="00AB2175"/>
    <w:rsid w:val="00AD65D9"/>
    <w:rsid w:val="00BB06B4"/>
    <w:rsid w:val="00C352CF"/>
    <w:rsid w:val="00D02C54"/>
    <w:rsid w:val="00D73699"/>
    <w:rsid w:val="00D81152"/>
    <w:rsid w:val="00DD4DFB"/>
    <w:rsid w:val="00DE4ED9"/>
    <w:rsid w:val="00E2119C"/>
    <w:rsid w:val="00E43ACC"/>
    <w:rsid w:val="00E803D8"/>
    <w:rsid w:val="00EF28C3"/>
    <w:rsid w:val="00F13052"/>
    <w:rsid w:val="00F23432"/>
    <w:rsid w:val="00F7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3432"/>
  </w:style>
  <w:style w:type="paragraph" w:styleId="Piedepgina">
    <w:name w:val="footer"/>
    <w:basedOn w:val="Normal"/>
    <w:link w:val="PiedepginaCar"/>
    <w:uiPriority w:val="99"/>
    <w:unhideWhenUsed/>
    <w:rsid w:val="00F234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4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3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2F9EFFCD.dotm</Template>
  <TotalTime>6</TotalTime>
  <Pages>3</Pages>
  <Words>241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APB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Segovia Mascaró, Javier</dc:creator>
  <cp:lastModifiedBy>Segovia Mascaró, Javier</cp:lastModifiedBy>
  <cp:revision>5</cp:revision>
  <dcterms:created xsi:type="dcterms:W3CDTF">2023-07-18T11:49:00Z</dcterms:created>
  <dcterms:modified xsi:type="dcterms:W3CDTF">2023-07-24T21:18:00Z</dcterms:modified>
</cp:coreProperties>
</file>